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1" w:rsidRPr="002176C1" w:rsidRDefault="002176C1" w:rsidP="002176C1">
      <w:pPr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PÁLYÁZATI  FELHÍVÁS</w:t>
      </w:r>
    </w:p>
    <w:p w:rsidR="002176C1" w:rsidRPr="002176C1" w:rsidRDefault="002176C1" w:rsidP="002176C1">
      <w:pPr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176C1">
        <w:rPr>
          <w:rFonts w:ascii="Times New Roman" w:hAnsi="Times New Roman" w:cs="Times New Roman"/>
          <w:b/>
          <w:sz w:val="24"/>
          <w:szCs w:val="24"/>
        </w:rPr>
        <w:t xml:space="preserve">( nyelvi képzés)  </w:t>
      </w:r>
    </w:p>
    <w:p w:rsidR="002176C1" w:rsidRPr="002176C1" w:rsidRDefault="002176C1" w:rsidP="002176C1">
      <w:pPr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C1">
        <w:rPr>
          <w:rFonts w:ascii="Times New Roman" w:hAnsi="Times New Roman" w:cs="Times New Roman"/>
          <w:sz w:val="24"/>
          <w:szCs w:val="24"/>
        </w:rPr>
        <w:t xml:space="preserve">A  </w:t>
      </w:r>
      <w:r w:rsidRPr="002176C1">
        <w:rPr>
          <w:rFonts w:ascii="Times New Roman" w:hAnsi="Times New Roman" w:cs="Times New Roman"/>
          <w:b/>
          <w:sz w:val="24"/>
          <w:szCs w:val="24"/>
        </w:rPr>
        <w:t>HODOSZ Európáért Alapítvány</w:t>
      </w:r>
      <w:r w:rsidRPr="002176C1">
        <w:rPr>
          <w:rFonts w:ascii="Times New Roman" w:hAnsi="Times New Roman" w:cs="Times New Roman"/>
          <w:sz w:val="24"/>
          <w:szCs w:val="24"/>
        </w:rPr>
        <w:t xml:space="preserve"> pályázatot ír ki a honvédségi szakszervezeti tagsággal rendelkező közalkalmazottak számára az alapítvány Alapító Okiratában megjelölt célkitűzések figyelembevételével, </w:t>
      </w:r>
      <w:r w:rsidRPr="002176C1">
        <w:rPr>
          <w:rFonts w:ascii="Times New Roman" w:hAnsi="Times New Roman" w:cs="Times New Roman"/>
          <w:b/>
          <w:sz w:val="24"/>
          <w:szCs w:val="24"/>
        </w:rPr>
        <w:t>a nyelvi képzés és a digitális képességfejlesztés</w:t>
      </w:r>
      <w:r w:rsidRPr="002176C1">
        <w:rPr>
          <w:rFonts w:ascii="Times New Roman" w:hAnsi="Times New Roman" w:cs="Times New Roman"/>
          <w:sz w:val="24"/>
          <w:szCs w:val="24"/>
        </w:rPr>
        <w:t xml:space="preserve"> oktatási területre.</w:t>
      </w:r>
    </w:p>
    <w:p w:rsidR="002176C1" w:rsidRPr="002176C1" w:rsidRDefault="002176C1" w:rsidP="002176C1">
      <w:pPr>
        <w:jc w:val="both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>A pályázat célja:</w:t>
      </w:r>
      <w:r w:rsidRPr="002176C1">
        <w:rPr>
          <w:rFonts w:ascii="Times New Roman" w:hAnsi="Times New Roman" w:cs="Times New Roman"/>
          <w:sz w:val="24"/>
          <w:szCs w:val="24"/>
        </w:rPr>
        <w:t xml:space="preserve">   hozzájárulni, ha kis lépésekkel is, a társadalom és egyén közös szükségleteinek kielégítéséhez, korunk két fontos meghatározó képességének, a digitális írástudás és a nyelvtudás megszerzéséhez.  A 21. században mindkét képesség a sikeresség, gyarapodás és boldogulás legfontosabb eszköze.  Az alapítvány azt szeretné, ha a HODOSZ tagsága versenyképes tudással rendelkezne honvédségi feladatellátása során. </w:t>
      </w:r>
    </w:p>
    <w:p w:rsidR="002176C1" w:rsidRPr="002176C1" w:rsidRDefault="002176C1" w:rsidP="002176C1">
      <w:pPr>
        <w:jc w:val="both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>A felkészült, kompetens munkatársak hatása a szervezet életére sokkal erőteljesebb lehet, mint ami a napi rutinfeladatokból következik: észlelői és jelzői lehetnek a változó igényeknek, kezdeményezői a fejlesztést célzó innovációs folyamatoknak, alakítói a szervezeti kultúrának.</w:t>
      </w:r>
    </w:p>
    <w:p w:rsidR="002176C1" w:rsidRPr="002176C1" w:rsidRDefault="002176C1" w:rsidP="00217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>Pályázati program – 2.   Nyelvi képzés</w:t>
      </w:r>
    </w:p>
    <w:p w:rsidR="002176C1" w:rsidRPr="002176C1" w:rsidRDefault="002176C1" w:rsidP="002176C1">
      <w:pPr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 xml:space="preserve">A megpályázható nyelv:   angol, német, francia </w:t>
      </w: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 xml:space="preserve">Jelentkezők köre: </w:t>
      </w:r>
    </w:p>
    <w:p w:rsidR="002176C1" w:rsidRPr="002176C1" w:rsidRDefault="002176C1" w:rsidP="002176C1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 xml:space="preserve">10 fő aktív honvédségi közalkalmazott, HODOSZ tag </w:t>
      </w: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 xml:space="preserve">Jelentkezési határidő: </w:t>
      </w:r>
    </w:p>
    <w:p w:rsidR="002176C1" w:rsidRPr="002176C1" w:rsidRDefault="002176C1" w:rsidP="002176C1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176C1">
        <w:rPr>
          <w:rFonts w:ascii="Times New Roman" w:hAnsi="Times New Roman" w:cs="Times New Roman"/>
          <w:sz w:val="24"/>
          <w:szCs w:val="24"/>
        </w:rPr>
        <w:t xml:space="preserve"> november  2.</w:t>
      </w:r>
    </w:p>
    <w:p w:rsidR="002176C1" w:rsidRPr="002176C1" w:rsidRDefault="002176C1" w:rsidP="002176C1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 xml:space="preserve">A pályázat benyújtása: </w:t>
      </w:r>
    </w:p>
    <w:p w:rsidR="002176C1" w:rsidRPr="002176C1" w:rsidRDefault="002176C1" w:rsidP="002176C1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 xml:space="preserve">A Jelentkezési lap kitöltésével, </w:t>
      </w:r>
    </w:p>
    <w:p w:rsidR="002176C1" w:rsidRPr="002176C1" w:rsidRDefault="002176C1" w:rsidP="002176C1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>az alábbi email címre megküldve: bakosklara18@gmail.com</w:t>
      </w: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 xml:space="preserve">Pályázat elbírálása: </w:t>
      </w: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ab/>
      </w:r>
      <w:r w:rsidRPr="002176C1">
        <w:rPr>
          <w:rFonts w:ascii="Times New Roman" w:hAnsi="Times New Roman" w:cs="Times New Roman"/>
          <w:b/>
          <w:sz w:val="24"/>
          <w:szCs w:val="24"/>
        </w:rPr>
        <w:tab/>
      </w:r>
      <w:r w:rsidRPr="002176C1">
        <w:rPr>
          <w:rFonts w:ascii="Times New Roman" w:hAnsi="Times New Roman" w:cs="Times New Roman"/>
          <w:sz w:val="24"/>
          <w:szCs w:val="24"/>
        </w:rPr>
        <w:t>A</w:t>
      </w:r>
      <w:r w:rsidRPr="0021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C1">
        <w:rPr>
          <w:rFonts w:ascii="Times New Roman" w:hAnsi="Times New Roman" w:cs="Times New Roman"/>
          <w:sz w:val="24"/>
          <w:szCs w:val="24"/>
        </w:rPr>
        <w:t xml:space="preserve">HODOSZ Európáért Alapítvány kuratóriuma dönt; </w:t>
      </w: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 xml:space="preserve">                             értékelési szempont: érkezési sorrend</w:t>
      </w: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176C1">
        <w:rPr>
          <w:rFonts w:ascii="Times New Roman" w:hAnsi="Times New Roman" w:cs="Times New Roman"/>
          <w:b/>
          <w:sz w:val="24"/>
          <w:szCs w:val="24"/>
        </w:rPr>
        <w:t>Támogatás mértéke:</w:t>
      </w: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 xml:space="preserve">                           A tanfolyam árának 50%-a, maximum 40 ezer Ft</w:t>
      </w:r>
    </w:p>
    <w:p w:rsidR="002176C1" w:rsidRPr="002176C1" w:rsidRDefault="002176C1" w:rsidP="002176C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176C1" w:rsidRPr="002176C1" w:rsidRDefault="002176C1" w:rsidP="002176C1">
      <w:pPr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 xml:space="preserve">A pályázó a tanfolyam egyéb költségeit, mint a  használandó tankönyv, jegyzetfüzet stb. egyénileg állja. </w:t>
      </w:r>
    </w:p>
    <w:p w:rsidR="002176C1" w:rsidRPr="002176C1" w:rsidRDefault="002176C1" w:rsidP="002176C1">
      <w:pPr>
        <w:rPr>
          <w:rFonts w:ascii="Times New Roman" w:hAnsi="Times New Roman" w:cs="Times New Roman"/>
          <w:sz w:val="24"/>
          <w:szCs w:val="24"/>
        </w:rPr>
      </w:pPr>
      <w:r w:rsidRPr="002176C1">
        <w:rPr>
          <w:rFonts w:ascii="Times New Roman" w:hAnsi="Times New Roman" w:cs="Times New Roman"/>
          <w:sz w:val="24"/>
          <w:szCs w:val="24"/>
        </w:rPr>
        <w:t>Az alapítvány kizárólag a felnőttképzési törvényi előírásoknak eleget tevő nyelviskolában végzett képzést támogatja.  A pályázó a fenti  feltételek figyelembevételével  önmaga választ a rendelkezésre álló nyelviskolák és azok képzési kínálata között.</w:t>
      </w:r>
    </w:p>
    <w:p w:rsidR="002176C1" w:rsidRPr="00ED393F" w:rsidRDefault="002176C1" w:rsidP="002176C1">
      <w:pPr>
        <w:rPr>
          <w:sz w:val="24"/>
          <w:szCs w:val="24"/>
        </w:rPr>
      </w:pPr>
    </w:p>
    <w:p w:rsidR="0088707E" w:rsidRDefault="007E0D6E"/>
    <w:sectPr w:rsidR="0088707E" w:rsidSect="0098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76C1"/>
    <w:rsid w:val="002176C1"/>
    <w:rsid w:val="00465F3B"/>
    <w:rsid w:val="004A498A"/>
    <w:rsid w:val="007A1509"/>
    <w:rsid w:val="007E0D6E"/>
    <w:rsid w:val="00D3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7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2018-10-09T09:15:00Z</dcterms:created>
  <dcterms:modified xsi:type="dcterms:W3CDTF">2018-10-09T09:15:00Z</dcterms:modified>
</cp:coreProperties>
</file>